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26D8" w:rsidRPr="008D03F5" w:rsidRDefault="00C526D8" w:rsidP="00C526D8">
      <w:pPr>
        <w:pStyle w:val="3"/>
        <w:ind w:firstLine="11057"/>
        <w:jc w:val="both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2733206</wp:posOffset>
            </wp:positionH>
            <wp:positionV relativeFrom="paragraph">
              <wp:posOffset>-149860</wp:posOffset>
            </wp:positionV>
            <wp:extent cx="568960" cy="752475"/>
            <wp:effectExtent l="19050" t="0" r="254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t xml:space="preserve">     </w:t>
      </w:r>
      <w:r w:rsidRPr="008D03F5">
        <w:t xml:space="preserve">        </w:t>
      </w:r>
    </w:p>
    <w:p w:rsidR="00C526D8" w:rsidRDefault="00C526D8" w:rsidP="00C526D8">
      <w:pPr>
        <w:jc w:val="center"/>
        <w:rPr>
          <w:b/>
          <w:sz w:val="28"/>
          <w:szCs w:val="28"/>
        </w:rPr>
      </w:pPr>
    </w:p>
    <w:p w:rsidR="00C526D8" w:rsidRDefault="00C526D8" w:rsidP="00C526D8">
      <w:pPr>
        <w:jc w:val="center"/>
        <w:rPr>
          <w:b/>
          <w:sz w:val="28"/>
          <w:szCs w:val="28"/>
        </w:rPr>
      </w:pPr>
    </w:p>
    <w:p w:rsidR="00C526D8" w:rsidRDefault="00C526D8" w:rsidP="00C526D8">
      <w:pPr>
        <w:jc w:val="center"/>
        <w:rPr>
          <w:b/>
          <w:sz w:val="28"/>
          <w:szCs w:val="28"/>
        </w:rPr>
      </w:pPr>
    </w:p>
    <w:p w:rsidR="00C526D8" w:rsidRDefault="00C526D8" w:rsidP="00C526D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 Д М И Н И С Т Р А Ц И Я</w:t>
      </w:r>
    </w:p>
    <w:p w:rsidR="00C526D8" w:rsidRDefault="00C526D8" w:rsidP="00C526D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C526D8" w:rsidRPr="001A41EA" w:rsidRDefault="00C526D8" w:rsidP="00C526D8">
      <w:pPr>
        <w:jc w:val="center"/>
        <w:rPr>
          <w:b/>
          <w:sz w:val="40"/>
          <w:szCs w:val="40"/>
        </w:rPr>
      </w:pPr>
      <w:r w:rsidRPr="001A41EA">
        <w:rPr>
          <w:b/>
          <w:sz w:val="40"/>
          <w:szCs w:val="40"/>
        </w:rPr>
        <w:t>П</w:t>
      </w:r>
      <w:r>
        <w:rPr>
          <w:b/>
          <w:sz w:val="40"/>
          <w:szCs w:val="40"/>
        </w:rPr>
        <w:t xml:space="preserve"> </w:t>
      </w:r>
      <w:r w:rsidRPr="001A41EA">
        <w:rPr>
          <w:b/>
          <w:sz w:val="40"/>
          <w:szCs w:val="40"/>
        </w:rPr>
        <w:t>О</w:t>
      </w:r>
      <w:r>
        <w:rPr>
          <w:b/>
          <w:sz w:val="40"/>
          <w:szCs w:val="40"/>
        </w:rPr>
        <w:t xml:space="preserve"> </w:t>
      </w:r>
      <w:r w:rsidRPr="001A41EA">
        <w:rPr>
          <w:b/>
          <w:sz w:val="40"/>
          <w:szCs w:val="40"/>
        </w:rPr>
        <w:t>С</w:t>
      </w:r>
      <w:r>
        <w:rPr>
          <w:b/>
          <w:sz w:val="40"/>
          <w:szCs w:val="40"/>
        </w:rPr>
        <w:t xml:space="preserve"> </w:t>
      </w:r>
      <w:r w:rsidRPr="001A41EA">
        <w:rPr>
          <w:b/>
          <w:sz w:val="40"/>
          <w:szCs w:val="40"/>
        </w:rPr>
        <w:t>Т</w:t>
      </w:r>
      <w:r>
        <w:rPr>
          <w:b/>
          <w:sz w:val="40"/>
          <w:szCs w:val="40"/>
        </w:rPr>
        <w:t xml:space="preserve"> </w:t>
      </w:r>
      <w:r w:rsidRPr="001A41EA">
        <w:rPr>
          <w:b/>
          <w:sz w:val="40"/>
          <w:szCs w:val="40"/>
        </w:rPr>
        <w:t>А</w:t>
      </w:r>
      <w:r>
        <w:rPr>
          <w:b/>
          <w:sz w:val="40"/>
          <w:szCs w:val="40"/>
        </w:rPr>
        <w:t xml:space="preserve"> </w:t>
      </w:r>
      <w:r w:rsidRPr="001A41EA">
        <w:rPr>
          <w:b/>
          <w:sz w:val="40"/>
          <w:szCs w:val="40"/>
        </w:rPr>
        <w:t>Н</w:t>
      </w:r>
      <w:r>
        <w:rPr>
          <w:b/>
          <w:sz w:val="40"/>
          <w:szCs w:val="40"/>
        </w:rPr>
        <w:t xml:space="preserve"> </w:t>
      </w:r>
      <w:r w:rsidRPr="001A41EA">
        <w:rPr>
          <w:b/>
          <w:sz w:val="40"/>
          <w:szCs w:val="40"/>
        </w:rPr>
        <w:t>О</w:t>
      </w:r>
      <w:r>
        <w:rPr>
          <w:b/>
          <w:sz w:val="40"/>
          <w:szCs w:val="40"/>
        </w:rPr>
        <w:t xml:space="preserve"> </w:t>
      </w:r>
      <w:r w:rsidRPr="001A41EA">
        <w:rPr>
          <w:b/>
          <w:sz w:val="40"/>
          <w:szCs w:val="40"/>
        </w:rPr>
        <w:t>В</w:t>
      </w:r>
      <w:r>
        <w:rPr>
          <w:b/>
          <w:sz w:val="40"/>
          <w:szCs w:val="40"/>
        </w:rPr>
        <w:t xml:space="preserve"> </w:t>
      </w:r>
      <w:r w:rsidRPr="001A41EA">
        <w:rPr>
          <w:b/>
          <w:sz w:val="40"/>
          <w:szCs w:val="40"/>
        </w:rPr>
        <w:t>Л</w:t>
      </w:r>
      <w:r>
        <w:rPr>
          <w:b/>
          <w:sz w:val="40"/>
          <w:szCs w:val="40"/>
        </w:rPr>
        <w:t xml:space="preserve"> </w:t>
      </w:r>
      <w:r w:rsidRPr="001A41EA">
        <w:rPr>
          <w:b/>
          <w:sz w:val="40"/>
          <w:szCs w:val="40"/>
        </w:rPr>
        <w:t>Е</w:t>
      </w:r>
      <w:r>
        <w:rPr>
          <w:b/>
          <w:sz w:val="40"/>
          <w:szCs w:val="40"/>
        </w:rPr>
        <w:t xml:space="preserve"> </w:t>
      </w:r>
      <w:r w:rsidRPr="001A41EA">
        <w:rPr>
          <w:b/>
          <w:sz w:val="40"/>
          <w:szCs w:val="40"/>
        </w:rPr>
        <w:t>Н</w:t>
      </w:r>
      <w:r>
        <w:rPr>
          <w:b/>
          <w:sz w:val="40"/>
          <w:szCs w:val="40"/>
        </w:rPr>
        <w:t xml:space="preserve"> </w:t>
      </w:r>
      <w:r w:rsidRPr="001A41EA">
        <w:rPr>
          <w:b/>
          <w:sz w:val="40"/>
          <w:szCs w:val="40"/>
        </w:rPr>
        <w:t>И</w:t>
      </w:r>
      <w:r>
        <w:rPr>
          <w:b/>
          <w:sz w:val="40"/>
          <w:szCs w:val="40"/>
        </w:rPr>
        <w:t xml:space="preserve"> </w:t>
      </w:r>
      <w:r w:rsidRPr="001A41EA">
        <w:rPr>
          <w:b/>
          <w:sz w:val="40"/>
          <w:szCs w:val="40"/>
        </w:rPr>
        <w:t>Е</w:t>
      </w:r>
    </w:p>
    <w:p w:rsidR="00C526D8" w:rsidRPr="00207641" w:rsidRDefault="00C526D8" w:rsidP="00C526D8">
      <w:pPr>
        <w:rPr>
          <w:sz w:val="28"/>
          <w:szCs w:val="28"/>
        </w:rPr>
      </w:pPr>
      <w:r w:rsidRPr="00207641">
        <w:rPr>
          <w:sz w:val="28"/>
          <w:szCs w:val="28"/>
        </w:rPr>
        <w:t xml:space="preserve">         </w:t>
      </w:r>
    </w:p>
    <w:p w:rsidR="00C526D8" w:rsidRDefault="00C526D8" w:rsidP="00C526D8">
      <w:pPr>
        <w:jc w:val="both"/>
        <w:rPr>
          <w:bCs/>
          <w:sz w:val="28"/>
          <w:szCs w:val="28"/>
        </w:rPr>
      </w:pPr>
    </w:p>
    <w:p w:rsidR="00596A18" w:rsidRDefault="00596A18" w:rsidP="00C526D8">
      <w:pPr>
        <w:jc w:val="both"/>
        <w:rPr>
          <w:bCs/>
          <w:sz w:val="28"/>
          <w:szCs w:val="28"/>
        </w:rPr>
      </w:pPr>
    </w:p>
    <w:p w:rsidR="00C526D8" w:rsidRPr="00AD5627" w:rsidRDefault="00AD5627" w:rsidP="00C526D8">
      <w:pPr>
        <w:jc w:val="both"/>
        <w:rPr>
          <w:b/>
          <w:bCs/>
        </w:rPr>
      </w:pPr>
      <w:r w:rsidRPr="00AD5627">
        <w:rPr>
          <w:b/>
          <w:bCs/>
        </w:rPr>
        <w:t xml:space="preserve">23.06.2017 </w:t>
      </w:r>
      <w:r>
        <w:rPr>
          <w:b/>
          <w:bCs/>
        </w:rPr>
        <w:t xml:space="preserve">                                                                                                                             </w:t>
      </w:r>
      <w:r w:rsidRPr="00AD5627">
        <w:rPr>
          <w:b/>
          <w:bCs/>
        </w:rPr>
        <w:t>№ 2551</w:t>
      </w:r>
    </w:p>
    <w:p w:rsidR="00C526D8" w:rsidRPr="00207641" w:rsidRDefault="00C526D8" w:rsidP="00C526D8">
      <w:pPr>
        <w:jc w:val="both"/>
        <w:rPr>
          <w:bCs/>
          <w:sz w:val="28"/>
          <w:szCs w:val="28"/>
        </w:rPr>
      </w:pPr>
    </w:p>
    <w:p w:rsidR="00C526D8" w:rsidRPr="00207641" w:rsidRDefault="00C526D8" w:rsidP="00C526D8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526D8" w:rsidRPr="00207641" w:rsidRDefault="00C526D8" w:rsidP="00F8515F">
      <w:pPr>
        <w:pStyle w:val="ConsNormal"/>
        <w:widowControl/>
        <w:tabs>
          <w:tab w:val="left" w:pos="6663"/>
        </w:tabs>
        <w:ind w:right="3514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</w:t>
      </w:r>
      <w:r w:rsidR="00F8515F">
        <w:rPr>
          <w:rFonts w:ascii="Times New Roman" w:hAnsi="Times New Roman" w:cs="Times New Roman"/>
          <w:b/>
          <w:sz w:val="28"/>
          <w:szCs w:val="28"/>
        </w:rPr>
        <w:t xml:space="preserve">Администрации ЯМР </w:t>
      </w:r>
      <w:r>
        <w:rPr>
          <w:rFonts w:ascii="Times New Roman" w:hAnsi="Times New Roman" w:cs="Times New Roman"/>
          <w:b/>
          <w:sz w:val="28"/>
          <w:szCs w:val="28"/>
        </w:rPr>
        <w:t>от 2</w:t>
      </w:r>
      <w:r w:rsidR="00F8515F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.0</w:t>
      </w:r>
      <w:r w:rsidR="00F8515F">
        <w:rPr>
          <w:rFonts w:ascii="Times New Roman" w:hAnsi="Times New Roman" w:cs="Times New Roman"/>
          <w:b/>
          <w:sz w:val="28"/>
          <w:szCs w:val="28"/>
        </w:rPr>
        <w:t>3.2016  № 449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515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="00F8515F">
        <w:rPr>
          <w:rFonts w:ascii="Times New Roman" w:hAnsi="Times New Roman" w:cs="Times New Roman"/>
          <w:b/>
          <w:sz w:val="28"/>
          <w:szCs w:val="28"/>
        </w:rPr>
        <w:t xml:space="preserve">Об утверждении правил определения требований к закупаемым муниципальными органами Ярославского муниципального района, подведомственными указанным органам муниципальными казенными учреждениями и муниципальными бюджетными учреждениями отдельным видам товаров, работ, услуг </w:t>
      </w:r>
      <w:r w:rsidR="00F8515F" w:rsidRPr="009B07A4">
        <w:rPr>
          <w:rFonts w:ascii="Times New Roman" w:hAnsi="Times New Roman" w:cs="Times New Roman"/>
          <w:b/>
          <w:sz w:val="28"/>
          <w:szCs w:val="28"/>
        </w:rPr>
        <w:t>(в том числе предельные цены товаров, работ, услуг)</w:t>
      </w:r>
      <w:r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C526D8" w:rsidRPr="00207641" w:rsidRDefault="00C526D8" w:rsidP="00C526D8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C526D8" w:rsidRPr="00141AAB" w:rsidRDefault="00C526D8" w:rsidP="00C526D8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41AAB">
        <w:rPr>
          <w:sz w:val="28"/>
          <w:szCs w:val="28"/>
        </w:rPr>
        <w:t xml:space="preserve">Администрация  района  </w:t>
      </w:r>
      <w:r w:rsidRPr="00141AAB">
        <w:rPr>
          <w:b/>
          <w:sz w:val="28"/>
          <w:szCs w:val="28"/>
        </w:rPr>
        <w:t>п о с т а н о в л я е т:</w:t>
      </w:r>
    </w:p>
    <w:p w:rsidR="00C526D8" w:rsidRDefault="00C526D8" w:rsidP="00AC22B0">
      <w:pPr>
        <w:pStyle w:val="ConsPlusNormal"/>
        <w:tabs>
          <w:tab w:val="left" w:pos="5245"/>
          <w:tab w:val="left" w:pos="5387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41AAB">
        <w:rPr>
          <w:rFonts w:ascii="Times New Roman" w:hAnsi="Times New Roman" w:cs="Times New Roman"/>
          <w:sz w:val="28"/>
          <w:szCs w:val="28"/>
        </w:rPr>
        <w:t xml:space="preserve">1. Внести </w:t>
      </w:r>
      <w:r w:rsidR="00AC22B0">
        <w:rPr>
          <w:rFonts w:ascii="Times New Roman" w:hAnsi="Times New Roman" w:cs="Times New Roman"/>
          <w:sz w:val="28"/>
          <w:szCs w:val="28"/>
        </w:rPr>
        <w:t>следующие изменения</w:t>
      </w:r>
      <w:r w:rsidR="00AC22B0" w:rsidRPr="00141AAB">
        <w:rPr>
          <w:rFonts w:ascii="Times New Roman" w:hAnsi="Times New Roman" w:cs="Times New Roman"/>
          <w:sz w:val="28"/>
          <w:szCs w:val="28"/>
        </w:rPr>
        <w:t xml:space="preserve"> </w:t>
      </w:r>
      <w:r w:rsidRPr="00141AAB">
        <w:rPr>
          <w:rFonts w:ascii="Times New Roman" w:hAnsi="Times New Roman" w:cs="Times New Roman"/>
          <w:sz w:val="28"/>
          <w:szCs w:val="28"/>
        </w:rPr>
        <w:t xml:space="preserve">в постановление </w:t>
      </w:r>
      <w:r w:rsidR="003C7F74">
        <w:rPr>
          <w:rFonts w:ascii="Times New Roman" w:hAnsi="Times New Roman" w:cs="Times New Roman"/>
          <w:sz w:val="28"/>
          <w:szCs w:val="28"/>
        </w:rPr>
        <w:t>Администрации Я</w:t>
      </w:r>
      <w:r w:rsidR="00AC22B0">
        <w:rPr>
          <w:rFonts w:ascii="Times New Roman" w:hAnsi="Times New Roman" w:cs="Times New Roman"/>
          <w:sz w:val="28"/>
          <w:szCs w:val="28"/>
        </w:rPr>
        <w:t>рославского муниципального района</w:t>
      </w:r>
      <w:r w:rsidR="003C7F74">
        <w:rPr>
          <w:rFonts w:ascii="Times New Roman" w:hAnsi="Times New Roman" w:cs="Times New Roman"/>
          <w:sz w:val="28"/>
          <w:szCs w:val="28"/>
        </w:rPr>
        <w:t xml:space="preserve"> </w:t>
      </w:r>
      <w:r w:rsidRPr="00141AAB">
        <w:rPr>
          <w:rFonts w:ascii="Times New Roman" w:hAnsi="Times New Roman" w:cs="Times New Roman"/>
          <w:sz w:val="28"/>
          <w:szCs w:val="28"/>
        </w:rPr>
        <w:t xml:space="preserve">от </w:t>
      </w:r>
      <w:r w:rsidR="003C7F74">
        <w:rPr>
          <w:rFonts w:ascii="Times New Roman" w:hAnsi="Times New Roman" w:cs="Times New Roman"/>
          <w:sz w:val="28"/>
          <w:szCs w:val="28"/>
        </w:rPr>
        <w:t>21</w:t>
      </w:r>
      <w:r w:rsidRPr="00141AAB">
        <w:rPr>
          <w:rFonts w:ascii="Times New Roman" w:hAnsi="Times New Roman" w:cs="Times New Roman"/>
          <w:sz w:val="28"/>
          <w:szCs w:val="28"/>
        </w:rPr>
        <w:t>.0</w:t>
      </w:r>
      <w:r w:rsidR="003C7F74">
        <w:rPr>
          <w:rFonts w:ascii="Times New Roman" w:hAnsi="Times New Roman" w:cs="Times New Roman"/>
          <w:sz w:val="28"/>
          <w:szCs w:val="28"/>
        </w:rPr>
        <w:t>3.2016 № 449</w:t>
      </w:r>
      <w:r w:rsidR="00AC22B0">
        <w:rPr>
          <w:rFonts w:ascii="Times New Roman" w:hAnsi="Times New Roman" w:cs="Times New Roman"/>
          <w:sz w:val="28"/>
          <w:szCs w:val="28"/>
        </w:rPr>
        <w:t xml:space="preserve"> </w:t>
      </w:r>
      <w:r w:rsidRPr="00141AAB">
        <w:rPr>
          <w:rFonts w:ascii="Times New Roman" w:hAnsi="Times New Roman" w:cs="Times New Roman"/>
          <w:sz w:val="28"/>
          <w:szCs w:val="28"/>
        </w:rPr>
        <w:t>«</w:t>
      </w:r>
      <w:r w:rsidR="003C7F74">
        <w:rPr>
          <w:rFonts w:ascii="Times New Roman" w:hAnsi="Times New Roman" w:cs="Times New Roman"/>
          <w:sz w:val="28"/>
          <w:szCs w:val="28"/>
        </w:rPr>
        <w:t xml:space="preserve">Об утверждении правил </w:t>
      </w:r>
      <w:r w:rsidR="003C7F74" w:rsidRPr="003D3F69">
        <w:rPr>
          <w:rFonts w:ascii="Times New Roman" w:hAnsi="Times New Roman" w:cs="Times New Roman"/>
          <w:sz w:val="28"/>
          <w:szCs w:val="28"/>
        </w:rPr>
        <w:t>определения требований</w:t>
      </w:r>
      <w:r w:rsidR="003C7F74">
        <w:rPr>
          <w:rFonts w:ascii="Times New Roman" w:hAnsi="Times New Roman" w:cs="Times New Roman"/>
          <w:sz w:val="28"/>
          <w:szCs w:val="28"/>
        </w:rPr>
        <w:t xml:space="preserve"> </w:t>
      </w:r>
      <w:r w:rsidR="003C7F74" w:rsidRPr="003D3F69">
        <w:rPr>
          <w:rFonts w:ascii="Times New Roman" w:hAnsi="Times New Roman" w:cs="Times New Roman"/>
          <w:sz w:val="28"/>
          <w:szCs w:val="28"/>
        </w:rPr>
        <w:t xml:space="preserve">к </w:t>
      </w:r>
      <w:r w:rsidR="003C7F74" w:rsidRPr="003D3F69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закупаемым </w:t>
      </w:r>
      <w:r w:rsidR="003C7F7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муниципальными органами Ярославского муниципального района</w:t>
      </w:r>
      <w:r w:rsidR="003C7F74" w:rsidRPr="003D3F69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, подведомственными указанным органам </w:t>
      </w:r>
      <w:r w:rsidR="003C7F7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муниципальными казенными учреждениями и муниципальными </w:t>
      </w:r>
      <w:r w:rsidR="003C7F74" w:rsidRPr="003D3F69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бюджетными учреждениями отдельным видам товаров, работ, услуг (в том числе предельные цены товаров, работ, услуг)</w:t>
      </w:r>
      <w:r w:rsidRPr="00141AAB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8515F" w:rsidRDefault="00AC22B0" w:rsidP="00AC22B0">
      <w:pPr>
        <w:pStyle w:val="ConsPlusNormal"/>
        <w:tabs>
          <w:tab w:val="left" w:pos="5245"/>
          <w:tab w:val="left" w:pos="5387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 строку </w:t>
      </w:r>
      <w:r w:rsidRPr="00AC22B0">
        <w:rPr>
          <w:rFonts w:ascii="Times New Roman" w:hAnsi="Times New Roman" w:cs="Times New Roman"/>
          <w:sz w:val="28"/>
          <w:szCs w:val="28"/>
        </w:rPr>
        <w:t xml:space="preserve">5 </w:t>
      </w:r>
      <w:r w:rsidR="003C7F74" w:rsidRPr="00AC22B0">
        <w:rPr>
          <w:rFonts w:ascii="Times New Roman" w:hAnsi="Times New Roman" w:cs="Times New Roman"/>
          <w:sz w:val="28"/>
          <w:szCs w:val="28"/>
        </w:rPr>
        <w:t>формы «</w:t>
      </w:r>
      <w:r w:rsidR="003C7F74" w:rsidRPr="00AC22B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Обязательный перечень отдельных видов товаров, работ, услуг, их потребительские свойства и иные характеристики, а также значения таких свойств и характеристик (в том числе предельные цены товаров, работ, услуг)</w:t>
      </w:r>
      <w:r w:rsidR="003C7F74" w:rsidRPr="00AC22B0">
        <w:rPr>
          <w:rFonts w:ascii="Times New Roman" w:hAnsi="Times New Roman" w:cs="Times New Roman"/>
          <w:sz w:val="28"/>
          <w:szCs w:val="28"/>
        </w:rPr>
        <w:t xml:space="preserve"> приложения 1 к </w:t>
      </w:r>
      <w:r>
        <w:rPr>
          <w:rFonts w:ascii="Times New Roman" w:hAnsi="Times New Roman" w:cs="Times New Roman"/>
          <w:sz w:val="28"/>
          <w:szCs w:val="28"/>
        </w:rPr>
        <w:t>Правилам изложить в новой редакции:</w:t>
      </w:r>
    </w:p>
    <w:p w:rsidR="009F3701" w:rsidRDefault="009F3701" w:rsidP="00AC22B0">
      <w:pPr>
        <w:pStyle w:val="ConsPlusNormal"/>
        <w:tabs>
          <w:tab w:val="left" w:pos="5245"/>
          <w:tab w:val="left" w:pos="5387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56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4"/>
        <w:gridCol w:w="862"/>
        <w:gridCol w:w="870"/>
        <w:gridCol w:w="1154"/>
        <w:gridCol w:w="708"/>
        <w:gridCol w:w="871"/>
        <w:gridCol w:w="921"/>
        <w:gridCol w:w="851"/>
        <w:gridCol w:w="638"/>
        <w:gridCol w:w="567"/>
        <w:gridCol w:w="921"/>
        <w:gridCol w:w="709"/>
      </w:tblGrid>
      <w:tr w:rsidR="000E0173" w:rsidRPr="007B4F8F" w:rsidTr="000E0173">
        <w:tc>
          <w:tcPr>
            <w:tcW w:w="284" w:type="dxa"/>
            <w:vMerge w:val="restart"/>
          </w:tcPr>
          <w:p w:rsidR="000E0173" w:rsidRPr="007B4F8F" w:rsidRDefault="000E0173" w:rsidP="007B4F8F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7B4F8F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862" w:type="dxa"/>
            <w:vMerge w:val="restart"/>
          </w:tcPr>
          <w:p w:rsidR="000E0173" w:rsidRPr="007B4F8F" w:rsidRDefault="000E0173" w:rsidP="007B4F8F">
            <w:pPr>
              <w:pStyle w:val="ConsPlusNormal"/>
              <w:ind w:hanging="51"/>
              <w:jc w:val="center"/>
              <w:rPr>
                <w:rFonts w:ascii="Times New Roman" w:hAnsi="Times New Roman" w:cs="Times New Roman"/>
              </w:rPr>
            </w:pPr>
            <w:r w:rsidRPr="007B4F8F">
              <w:rPr>
                <w:rFonts w:ascii="Times New Roman" w:hAnsi="Times New Roman" w:cs="Times New Roman"/>
              </w:rPr>
              <w:t>34.10.22</w:t>
            </w:r>
          </w:p>
        </w:tc>
        <w:tc>
          <w:tcPr>
            <w:tcW w:w="870" w:type="dxa"/>
            <w:vMerge w:val="restart"/>
          </w:tcPr>
          <w:p w:rsidR="000E0173" w:rsidRDefault="000E0173" w:rsidP="007B4F8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7B4F8F">
              <w:rPr>
                <w:rFonts w:ascii="Times New Roman" w:hAnsi="Times New Roman" w:cs="Times New Roman"/>
              </w:rPr>
              <w:t>Автомобили легко</w:t>
            </w:r>
          </w:p>
          <w:p w:rsidR="000E0173" w:rsidRPr="007B4F8F" w:rsidRDefault="000E0173" w:rsidP="007B4F8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7B4F8F">
              <w:rPr>
                <w:rFonts w:ascii="Times New Roman" w:hAnsi="Times New Roman" w:cs="Times New Roman"/>
              </w:rPr>
              <w:t>вые</w:t>
            </w:r>
          </w:p>
        </w:tc>
        <w:tc>
          <w:tcPr>
            <w:tcW w:w="1154" w:type="dxa"/>
            <w:vMerge w:val="restart"/>
          </w:tcPr>
          <w:p w:rsidR="000E0173" w:rsidRPr="007B4F8F" w:rsidRDefault="000E0173" w:rsidP="007B4F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B4F8F">
              <w:rPr>
                <w:rFonts w:ascii="Times New Roman" w:hAnsi="Times New Roman" w:cs="Times New Roman"/>
              </w:rPr>
              <w:t>мощность двигателя,  предельная цена</w:t>
            </w:r>
          </w:p>
        </w:tc>
        <w:tc>
          <w:tcPr>
            <w:tcW w:w="708" w:type="dxa"/>
          </w:tcPr>
          <w:p w:rsidR="000E0173" w:rsidRPr="007B4F8F" w:rsidRDefault="000E0173" w:rsidP="007B4F8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B4F8F">
              <w:rPr>
                <w:rFonts w:ascii="Times New Roman" w:hAnsi="Times New Roman" w:cs="Times New Roman"/>
              </w:rPr>
              <w:t>251</w:t>
            </w:r>
          </w:p>
        </w:tc>
        <w:tc>
          <w:tcPr>
            <w:tcW w:w="871" w:type="dxa"/>
          </w:tcPr>
          <w:p w:rsidR="000E0173" w:rsidRPr="007B4F8F" w:rsidRDefault="000E0173" w:rsidP="007B4F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B4F8F">
              <w:rPr>
                <w:rFonts w:ascii="Times New Roman" w:hAnsi="Times New Roman" w:cs="Times New Roman"/>
              </w:rPr>
              <w:t>лошадиная сила</w:t>
            </w:r>
          </w:p>
        </w:tc>
        <w:tc>
          <w:tcPr>
            <w:tcW w:w="921" w:type="dxa"/>
          </w:tcPr>
          <w:p w:rsidR="000E0173" w:rsidRPr="007B4F8F" w:rsidRDefault="000E0173" w:rsidP="007B4F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B4F8F">
              <w:rPr>
                <w:rFonts w:ascii="Times New Roman" w:hAnsi="Times New Roman" w:cs="Times New Roman"/>
              </w:rPr>
              <w:t>не более 200</w:t>
            </w:r>
          </w:p>
        </w:tc>
        <w:tc>
          <w:tcPr>
            <w:tcW w:w="851" w:type="dxa"/>
          </w:tcPr>
          <w:p w:rsidR="000E0173" w:rsidRPr="007B4F8F" w:rsidRDefault="000E0173" w:rsidP="007B4F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B4F8F">
              <w:rPr>
                <w:rFonts w:ascii="Times New Roman" w:hAnsi="Times New Roman" w:cs="Times New Roman"/>
              </w:rPr>
              <w:t>не более 200</w:t>
            </w:r>
          </w:p>
        </w:tc>
        <w:tc>
          <w:tcPr>
            <w:tcW w:w="638" w:type="dxa"/>
          </w:tcPr>
          <w:p w:rsidR="000E0173" w:rsidRPr="007B4F8F" w:rsidRDefault="000E0173" w:rsidP="007B4F8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0E0173" w:rsidRPr="007B4F8F" w:rsidRDefault="000E0173" w:rsidP="007B4F8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0E0173" w:rsidRPr="007B4F8F" w:rsidRDefault="000E0173" w:rsidP="007B4F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B4F8F">
              <w:rPr>
                <w:rFonts w:ascii="Times New Roman" w:hAnsi="Times New Roman" w:cs="Times New Roman"/>
              </w:rPr>
              <w:t>не более 200</w:t>
            </w:r>
          </w:p>
        </w:tc>
        <w:tc>
          <w:tcPr>
            <w:tcW w:w="709" w:type="dxa"/>
          </w:tcPr>
          <w:p w:rsidR="000E0173" w:rsidRPr="007B4F8F" w:rsidRDefault="000E0173" w:rsidP="007B4F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0173" w:rsidRPr="002064B8" w:rsidTr="000E0173">
        <w:tc>
          <w:tcPr>
            <w:tcW w:w="284" w:type="dxa"/>
            <w:vMerge/>
          </w:tcPr>
          <w:p w:rsidR="000E0173" w:rsidRPr="002064B8" w:rsidRDefault="000E0173" w:rsidP="007B4F8F"/>
        </w:tc>
        <w:tc>
          <w:tcPr>
            <w:tcW w:w="862" w:type="dxa"/>
            <w:vMerge/>
          </w:tcPr>
          <w:p w:rsidR="000E0173" w:rsidRPr="002064B8" w:rsidRDefault="000E0173" w:rsidP="007B4F8F"/>
        </w:tc>
        <w:tc>
          <w:tcPr>
            <w:tcW w:w="870" w:type="dxa"/>
            <w:vMerge/>
          </w:tcPr>
          <w:p w:rsidR="000E0173" w:rsidRPr="002064B8" w:rsidRDefault="000E0173" w:rsidP="007B4F8F"/>
        </w:tc>
        <w:tc>
          <w:tcPr>
            <w:tcW w:w="1154" w:type="dxa"/>
            <w:vMerge/>
          </w:tcPr>
          <w:p w:rsidR="000E0173" w:rsidRPr="002064B8" w:rsidRDefault="000E0173" w:rsidP="007B4F8F"/>
        </w:tc>
        <w:tc>
          <w:tcPr>
            <w:tcW w:w="708" w:type="dxa"/>
          </w:tcPr>
          <w:p w:rsidR="000E0173" w:rsidRPr="002064B8" w:rsidRDefault="000E0173" w:rsidP="007B4F8F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064B8">
              <w:rPr>
                <w:rFonts w:ascii="Times New Roman" w:hAnsi="Times New Roman" w:cs="Times New Roman"/>
                <w:szCs w:val="22"/>
              </w:rPr>
              <w:t>383</w:t>
            </w:r>
          </w:p>
        </w:tc>
        <w:tc>
          <w:tcPr>
            <w:tcW w:w="871" w:type="dxa"/>
          </w:tcPr>
          <w:p w:rsidR="000E0173" w:rsidRPr="002064B8" w:rsidRDefault="000E0173" w:rsidP="007B4F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2064B8">
              <w:rPr>
                <w:rFonts w:ascii="Times New Roman" w:hAnsi="Times New Roman" w:cs="Times New Roman"/>
                <w:szCs w:val="22"/>
              </w:rPr>
              <w:t>рубль</w:t>
            </w:r>
          </w:p>
        </w:tc>
        <w:tc>
          <w:tcPr>
            <w:tcW w:w="921" w:type="dxa"/>
          </w:tcPr>
          <w:p w:rsidR="000E0173" w:rsidRPr="002064B8" w:rsidRDefault="000E0173" w:rsidP="007B4F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2064B8">
              <w:rPr>
                <w:rFonts w:ascii="Times New Roman" w:hAnsi="Times New Roman" w:cs="Times New Roman"/>
                <w:szCs w:val="22"/>
              </w:rPr>
              <w:t>не более 1,5 млн.</w:t>
            </w:r>
          </w:p>
        </w:tc>
        <w:tc>
          <w:tcPr>
            <w:tcW w:w="851" w:type="dxa"/>
          </w:tcPr>
          <w:p w:rsidR="000E0173" w:rsidRPr="002064B8" w:rsidRDefault="000E0173" w:rsidP="007B4F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2064B8">
              <w:rPr>
                <w:rFonts w:ascii="Times New Roman" w:hAnsi="Times New Roman" w:cs="Times New Roman"/>
                <w:szCs w:val="22"/>
              </w:rPr>
              <w:t>не более 1</w:t>
            </w:r>
            <w:r>
              <w:rPr>
                <w:rFonts w:ascii="Times New Roman" w:hAnsi="Times New Roman" w:cs="Times New Roman"/>
                <w:szCs w:val="22"/>
              </w:rPr>
              <w:t>,0</w:t>
            </w:r>
            <w:r w:rsidRPr="002064B8">
              <w:rPr>
                <w:rFonts w:ascii="Times New Roman" w:hAnsi="Times New Roman" w:cs="Times New Roman"/>
                <w:szCs w:val="22"/>
              </w:rPr>
              <w:t xml:space="preserve"> млн.</w:t>
            </w:r>
          </w:p>
        </w:tc>
        <w:tc>
          <w:tcPr>
            <w:tcW w:w="638" w:type="dxa"/>
          </w:tcPr>
          <w:p w:rsidR="000E0173" w:rsidRPr="002064B8" w:rsidRDefault="000E0173" w:rsidP="007B4F8F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67" w:type="dxa"/>
          </w:tcPr>
          <w:p w:rsidR="000E0173" w:rsidRPr="002064B8" w:rsidRDefault="000E0173" w:rsidP="007B4F8F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21" w:type="dxa"/>
          </w:tcPr>
          <w:p w:rsidR="000E0173" w:rsidRPr="002064B8" w:rsidRDefault="000E0173" w:rsidP="007B4F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2064B8">
              <w:rPr>
                <w:rFonts w:ascii="Times New Roman" w:hAnsi="Times New Roman" w:cs="Times New Roman"/>
                <w:szCs w:val="22"/>
              </w:rPr>
              <w:t>не более 1,5 млн.</w:t>
            </w:r>
          </w:p>
        </w:tc>
        <w:tc>
          <w:tcPr>
            <w:tcW w:w="709" w:type="dxa"/>
          </w:tcPr>
          <w:p w:rsidR="000E0173" w:rsidRPr="002064B8" w:rsidRDefault="000E0173" w:rsidP="007B4F8F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9F3701" w:rsidRDefault="009F3701" w:rsidP="00AC22B0">
      <w:pPr>
        <w:pStyle w:val="ConsPlusNormal"/>
        <w:tabs>
          <w:tab w:val="left" w:pos="5245"/>
          <w:tab w:val="left" w:pos="5387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C22B0" w:rsidRDefault="00AC22B0" w:rsidP="00AC22B0">
      <w:pPr>
        <w:pStyle w:val="ConsPlusNormal"/>
        <w:tabs>
          <w:tab w:val="left" w:pos="5245"/>
          <w:tab w:val="left" w:pos="5387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 пункт 4 постановления изложить в следующей редакции:</w:t>
      </w:r>
    </w:p>
    <w:p w:rsidR="00AC22B0" w:rsidRDefault="00AC22B0" w:rsidP="00AC22B0">
      <w:pPr>
        <w:pStyle w:val="ConsPlusNormal"/>
        <w:tabs>
          <w:tab w:val="left" w:pos="5245"/>
          <w:tab w:val="left" w:pos="5387"/>
        </w:tabs>
        <w:ind w:firstLine="426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«4.</w:t>
      </w:r>
      <w:r w:rsidR="0089027D">
        <w:rPr>
          <w:rFonts w:ascii="Times New Roman" w:hAnsi="Times New Roman" w:cs="Times New Roman"/>
          <w:sz w:val="28"/>
          <w:szCs w:val="28"/>
        </w:rPr>
        <w:t xml:space="preserve"> </w:t>
      </w:r>
      <w:r w:rsidR="000E0173">
        <w:rPr>
          <w:rFonts w:ascii="Times New Roman" w:hAnsi="Times New Roman" w:cs="Times New Roman"/>
          <w:sz w:val="28"/>
          <w:szCs w:val="28"/>
        </w:rPr>
        <w:t xml:space="preserve">Контроль за исполнением постановления возложить на заместителя Главы Администрации ЯМР </w:t>
      </w:r>
      <w:r w:rsidR="003465A3">
        <w:rPr>
          <w:rFonts w:ascii="Times New Roman" w:hAnsi="Times New Roman" w:cs="Times New Roman"/>
          <w:sz w:val="28"/>
          <w:szCs w:val="28"/>
        </w:rPr>
        <w:t>по экономике и финансам</w:t>
      </w:r>
      <w:r>
        <w:rPr>
          <w:rFonts w:ascii="Times New Roman" w:hAnsi="Times New Roman" w:cs="Times New Roman"/>
          <w:sz w:val="28"/>
          <w:szCs w:val="28"/>
        </w:rPr>
        <w:t xml:space="preserve">».   </w:t>
      </w:r>
    </w:p>
    <w:p w:rsidR="003300FF" w:rsidRDefault="003300FF" w:rsidP="00C526D8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постановление в газете «Ярославский агрокурьер».</w:t>
      </w:r>
    </w:p>
    <w:p w:rsidR="00C526D8" w:rsidRPr="00207641" w:rsidRDefault="00AC22B0" w:rsidP="00C526D8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8515F">
        <w:rPr>
          <w:sz w:val="28"/>
          <w:szCs w:val="28"/>
        </w:rPr>
        <w:t xml:space="preserve">. </w:t>
      </w:r>
      <w:r w:rsidR="00C526D8" w:rsidRPr="00207641">
        <w:rPr>
          <w:sz w:val="28"/>
          <w:szCs w:val="28"/>
        </w:rPr>
        <w:t>П</w:t>
      </w:r>
      <w:r w:rsidR="00F8515F">
        <w:rPr>
          <w:sz w:val="28"/>
          <w:szCs w:val="28"/>
        </w:rPr>
        <w:t>остановление вступает в силу с момента опубликования</w:t>
      </w:r>
      <w:r w:rsidR="00C526D8" w:rsidRPr="00207641">
        <w:rPr>
          <w:sz w:val="28"/>
          <w:szCs w:val="28"/>
        </w:rPr>
        <w:t>.</w:t>
      </w:r>
    </w:p>
    <w:p w:rsidR="00C526D8" w:rsidRPr="00207641" w:rsidRDefault="00C526D8" w:rsidP="00C526D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526D8" w:rsidRPr="00207641" w:rsidRDefault="00C526D8" w:rsidP="00C526D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526D8" w:rsidRPr="00207641" w:rsidRDefault="00C526D8" w:rsidP="00C526D8">
      <w:pPr>
        <w:autoSpaceDE w:val="0"/>
        <w:autoSpaceDN w:val="0"/>
        <w:adjustRightInd w:val="0"/>
        <w:rPr>
          <w:sz w:val="28"/>
          <w:szCs w:val="28"/>
        </w:rPr>
      </w:pPr>
    </w:p>
    <w:p w:rsidR="00072EE6" w:rsidRDefault="00072EE6" w:rsidP="00072EE6">
      <w:pPr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</w:t>
      </w:r>
    </w:p>
    <w:p w:rsidR="00072EE6" w:rsidRDefault="00072EE6" w:rsidP="00072EE6">
      <w:pPr>
        <w:rPr>
          <w:bCs/>
        </w:rPr>
      </w:pPr>
      <w:r>
        <w:rPr>
          <w:sz w:val="28"/>
          <w:szCs w:val="28"/>
        </w:rPr>
        <w:t xml:space="preserve">Главы Администрации ЯМР                                                               </w:t>
      </w:r>
      <w:bookmarkStart w:id="0" w:name="_GoBack"/>
      <w:bookmarkEnd w:id="0"/>
    </w:p>
    <w:p w:rsidR="00C526D8" w:rsidRDefault="00C526D8" w:rsidP="00C526D8">
      <w:pPr>
        <w:autoSpaceDE w:val="0"/>
        <w:autoSpaceDN w:val="0"/>
        <w:adjustRightInd w:val="0"/>
        <w:rPr>
          <w:sz w:val="28"/>
          <w:szCs w:val="28"/>
        </w:rPr>
      </w:pPr>
    </w:p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67643F" w:rsidRDefault="0067643F" w:rsidP="00A452D9"/>
    <w:p w:rsidR="007B4F8F" w:rsidRDefault="007B4F8F" w:rsidP="00A452D9"/>
    <w:p w:rsidR="007B4F8F" w:rsidRDefault="007B4F8F" w:rsidP="00A452D9"/>
    <w:p w:rsidR="007B4F8F" w:rsidRDefault="007B4F8F" w:rsidP="00A452D9"/>
    <w:p w:rsidR="007B4F8F" w:rsidRDefault="007B4F8F" w:rsidP="00A452D9"/>
    <w:p w:rsidR="007B4F8F" w:rsidRDefault="007B4F8F" w:rsidP="00A452D9"/>
    <w:p w:rsidR="007B4F8F" w:rsidRDefault="007B4F8F" w:rsidP="00A452D9"/>
    <w:p w:rsidR="007B4F8F" w:rsidRDefault="007B4F8F" w:rsidP="00A452D9"/>
    <w:p w:rsidR="00924D67" w:rsidRDefault="00924D67"/>
    <w:sectPr w:rsidR="00924D67" w:rsidSect="007B4F8F">
      <w:headerReference w:type="default" r:id="rId7"/>
      <w:pgSz w:w="11906" w:h="16838" w:code="9"/>
      <w:pgMar w:top="851" w:right="737" w:bottom="1134" w:left="1701" w:header="851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11C5" w:rsidRDefault="004311C5" w:rsidP="00CD2924">
      <w:r>
        <w:separator/>
      </w:r>
    </w:p>
  </w:endnote>
  <w:endnote w:type="continuationSeparator" w:id="0">
    <w:p w:rsidR="004311C5" w:rsidRDefault="004311C5" w:rsidP="00CD29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11C5" w:rsidRDefault="004311C5" w:rsidP="00CD2924">
      <w:r>
        <w:separator/>
      </w:r>
    </w:p>
  </w:footnote>
  <w:footnote w:type="continuationSeparator" w:id="0">
    <w:p w:rsidR="004311C5" w:rsidRDefault="004311C5" w:rsidP="00CD29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4F8F" w:rsidRDefault="004311C5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9B3801">
      <w:rPr>
        <w:noProof/>
      </w:rPr>
      <w:t>3</w:t>
    </w:r>
    <w:r>
      <w:rPr>
        <w:noProof/>
      </w:rPr>
      <w:fldChar w:fldCharType="end"/>
    </w:r>
  </w:p>
  <w:p w:rsidR="007B4F8F" w:rsidRPr="00B4503F" w:rsidRDefault="007B4F8F" w:rsidP="007B4F8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26D8"/>
    <w:rsid w:val="00031031"/>
    <w:rsid w:val="0004675C"/>
    <w:rsid w:val="00072EE6"/>
    <w:rsid w:val="000E0173"/>
    <w:rsid w:val="000E1D3C"/>
    <w:rsid w:val="002034F7"/>
    <w:rsid w:val="00204FDE"/>
    <w:rsid w:val="003300FF"/>
    <w:rsid w:val="003432BF"/>
    <w:rsid w:val="003465A3"/>
    <w:rsid w:val="00395C14"/>
    <w:rsid w:val="003C0F72"/>
    <w:rsid w:val="003C7F74"/>
    <w:rsid w:val="004311C5"/>
    <w:rsid w:val="004F1289"/>
    <w:rsid w:val="00527918"/>
    <w:rsid w:val="00596A18"/>
    <w:rsid w:val="006054E1"/>
    <w:rsid w:val="0067643F"/>
    <w:rsid w:val="00771070"/>
    <w:rsid w:val="007A7E62"/>
    <w:rsid w:val="007B24D9"/>
    <w:rsid w:val="007B4F8F"/>
    <w:rsid w:val="0089027D"/>
    <w:rsid w:val="00897A24"/>
    <w:rsid w:val="00924D67"/>
    <w:rsid w:val="00996C0E"/>
    <w:rsid w:val="009B3801"/>
    <w:rsid w:val="009F0015"/>
    <w:rsid w:val="009F3701"/>
    <w:rsid w:val="00A452D9"/>
    <w:rsid w:val="00AC22B0"/>
    <w:rsid w:val="00AC2FE5"/>
    <w:rsid w:val="00AD5627"/>
    <w:rsid w:val="00C126F5"/>
    <w:rsid w:val="00C14D69"/>
    <w:rsid w:val="00C526D8"/>
    <w:rsid w:val="00CD2924"/>
    <w:rsid w:val="00F8515F"/>
    <w:rsid w:val="00FD6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4ADD603-BA80-4DC4-897C-6DBEBDA7C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26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C526D8"/>
    <w:pPr>
      <w:keepNext/>
      <w:jc w:val="right"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C526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C526D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526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C526D8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C526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C526D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Body Text Indent"/>
    <w:basedOn w:val="a"/>
    <w:link w:val="a6"/>
    <w:uiPriority w:val="99"/>
    <w:rsid w:val="00C526D8"/>
    <w:pPr>
      <w:ind w:left="705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uiPriority w:val="99"/>
    <w:rsid w:val="00C52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Елена Кондратенко</cp:lastModifiedBy>
  <cp:revision>6</cp:revision>
  <cp:lastPrinted>2017-06-23T11:26:00Z</cp:lastPrinted>
  <dcterms:created xsi:type="dcterms:W3CDTF">2017-06-23T11:30:00Z</dcterms:created>
  <dcterms:modified xsi:type="dcterms:W3CDTF">2022-11-21T08:39:00Z</dcterms:modified>
</cp:coreProperties>
</file>